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B12A74" w:rsidRDefault="00961F45">
      <w:pPr>
        <w:rPr>
          <w:b/>
        </w:rPr>
      </w:pPr>
      <w:r>
        <w:rPr>
          <w:b/>
        </w:rPr>
        <w:t>5-</w:t>
      </w:r>
      <w:r w:rsidR="00B12A74">
        <w:rPr>
          <w:b/>
        </w:rPr>
        <w:t xml:space="preserve">Year Topic 2: Coupling Between Physical, Biological and Human Processes in Earth Surface and Ocean Dynamics:  </w:t>
      </w:r>
    </w:p>
    <w:p w:rsidR="00B12A74" w:rsidRDefault="00F41348">
      <w:pPr>
        <w:rPr>
          <w:b/>
        </w:rPr>
      </w:pPr>
      <w:r>
        <w:rPr>
          <w:b/>
        </w:rPr>
        <w:t xml:space="preserve">-- </w:t>
      </w:r>
      <w:r w:rsidR="005C45BD">
        <w:rPr>
          <w:b/>
        </w:rPr>
        <w:t xml:space="preserve">Group 3 of 3: </w:t>
      </w:r>
      <w:r w:rsidR="00B12A74">
        <w:rPr>
          <w:b/>
        </w:rPr>
        <w:t>Shelf/Estuarine Environments with Complex 3D Flows</w:t>
      </w:r>
      <w:r w:rsidR="006B4E6E">
        <w:rPr>
          <w:b/>
        </w:rPr>
        <w:t xml:space="preserve"> (Shorter version)</w:t>
      </w:r>
    </w:p>
    <w:p w:rsidR="0079274E" w:rsidRDefault="0079779D">
      <w:r w:rsidRPr="0079779D">
        <w:rPr>
          <w:b/>
        </w:rPr>
        <w:t>Question</w:t>
      </w:r>
      <w:r w:rsidR="007D5077">
        <w:rPr>
          <w:b/>
        </w:rPr>
        <w:t>s</w:t>
      </w:r>
      <w:r w:rsidR="00703F08">
        <w:rPr>
          <w:b/>
        </w:rPr>
        <w:t>/Objectives</w:t>
      </w:r>
      <w:r>
        <w:t xml:space="preserve">: </w:t>
      </w:r>
      <w:r w:rsidR="00703F08">
        <w:t>A</w:t>
      </w:r>
      <w:r>
        <w:t xml:space="preserve">dvance understanding </w:t>
      </w:r>
      <w:r w:rsidR="00A51A5D">
        <w:t>and prediction of</w:t>
      </w:r>
      <w:r>
        <w:t xml:space="preserve"> water quality</w:t>
      </w:r>
      <w:r w:rsidR="00AF2BA3">
        <w:t xml:space="preserve"> (hypoxia, dead zones</w:t>
      </w:r>
      <w:r w:rsidR="00BF45AD">
        <w:t xml:space="preserve">, pollution, </w:t>
      </w:r>
      <w:r w:rsidR="006B4E6E">
        <w:t xml:space="preserve">larval transport, </w:t>
      </w:r>
      <w:r w:rsidR="00BF45AD">
        <w:t>oil spills</w:t>
      </w:r>
      <w:r w:rsidR="00AF2BA3">
        <w:t xml:space="preserve">), </w:t>
      </w:r>
      <w:r>
        <w:t>sediment transport, morphological change and the effects of all of these on ecological function and ecosystem health.</w:t>
      </w:r>
    </w:p>
    <w:p w:rsidR="0026309F" w:rsidRDefault="0079274E">
      <w:r w:rsidRPr="0079274E">
        <w:rPr>
          <w:b/>
        </w:rPr>
        <w:t>Coupling</w:t>
      </w:r>
      <w:r w:rsidR="007D5077">
        <w:rPr>
          <w:b/>
        </w:rPr>
        <w:t>s</w:t>
      </w:r>
      <w:r w:rsidR="00AF2BA3">
        <w:t xml:space="preserve">: </w:t>
      </w:r>
      <w:r w:rsidR="005F0188">
        <w:t>Swappable “e</w:t>
      </w:r>
      <w:r w:rsidR="00AF2BA3">
        <w:t xml:space="preserve">xternal” </w:t>
      </w:r>
      <w:r>
        <w:t xml:space="preserve">models </w:t>
      </w:r>
      <w:r w:rsidR="00BA0CD3">
        <w:t>(e.g., land use</w:t>
      </w:r>
      <w:r w:rsidR="00C5689F">
        <w:t>/runoff</w:t>
      </w:r>
      <w:r>
        <w:t>, atmospheric forcing, oceanic forcing, stratigraphic evolution</w:t>
      </w:r>
      <w:r w:rsidR="005B1293">
        <w:t>, particle tracking and visualization</w:t>
      </w:r>
      <w:r>
        <w:t>)</w:t>
      </w:r>
      <w:r w:rsidR="001C09DE">
        <w:t xml:space="preserve"> </w:t>
      </w:r>
      <w:r w:rsidR="0044530C">
        <w:t>should be</w:t>
      </w:r>
      <w:r w:rsidR="00A51A5D">
        <w:t xml:space="preserve"> </w:t>
      </w:r>
      <w:r w:rsidR="0044530C">
        <w:t>linked to</w:t>
      </w:r>
      <w:r w:rsidR="005D2AFA">
        <w:t xml:space="preserve"> </w:t>
      </w:r>
      <w:r w:rsidR="001C09DE">
        <w:t>core 3D shelf/estuarine model</w:t>
      </w:r>
      <w:r w:rsidR="00135A34">
        <w:t>s</w:t>
      </w:r>
      <w:r w:rsidR="001C09DE">
        <w:t xml:space="preserve">. </w:t>
      </w:r>
    </w:p>
    <w:p w:rsidR="0026309F" w:rsidRDefault="0026309F">
      <w:r w:rsidRPr="0026309F">
        <w:rPr>
          <w:b/>
        </w:rPr>
        <w:t>Feedback</w:t>
      </w:r>
      <w:r w:rsidR="007D5077">
        <w:rPr>
          <w:b/>
        </w:rPr>
        <w:t>s</w:t>
      </w:r>
      <w:r w:rsidRPr="0026309F">
        <w:rPr>
          <w:b/>
        </w:rPr>
        <w:t>:</w:t>
      </w:r>
      <w:r>
        <w:t xml:space="preserve"> </w:t>
      </w:r>
      <w:r w:rsidR="005C45BD">
        <w:t>Morphodynamics</w:t>
      </w:r>
      <w:r w:rsidR="001C09DE">
        <w:t xml:space="preserve"> </w:t>
      </w:r>
      <w:r w:rsidR="00A62101">
        <w:t>incorporating</w:t>
      </w:r>
      <w:r w:rsidR="00135A34">
        <w:t xml:space="preserve"> complex 3D </w:t>
      </w:r>
      <w:r w:rsidR="005C45BD">
        <w:t>transport</w:t>
      </w:r>
      <w:r w:rsidR="00135A34">
        <w:t xml:space="preserve"> of fin</w:t>
      </w:r>
      <w:r w:rsidR="004C1462">
        <w:t>e sediment has been understudied</w:t>
      </w:r>
      <w:r w:rsidR="00135A34">
        <w:t xml:space="preserve">. </w:t>
      </w:r>
      <w:r w:rsidR="00EF56B7">
        <w:t xml:space="preserve">Morphodynamics in regions of complex 3D mud transport </w:t>
      </w:r>
      <w:r w:rsidR="00135A34">
        <w:t>affect</w:t>
      </w:r>
      <w:r w:rsidR="00EF56B7">
        <w:t>s</w:t>
      </w:r>
      <w:r w:rsidR="00135A34">
        <w:t xml:space="preserve"> </w:t>
      </w:r>
      <w:r w:rsidR="00EF56B7">
        <w:t xml:space="preserve">and is affected by </w:t>
      </w:r>
      <w:r w:rsidR="004C1462">
        <w:t xml:space="preserve">water quality, </w:t>
      </w:r>
      <w:r w:rsidR="00F2444A">
        <w:t>biology</w:t>
      </w:r>
      <w:r w:rsidR="004C1462">
        <w:t xml:space="preserve"> and policy decisions</w:t>
      </w:r>
      <w:r w:rsidR="001C09DE">
        <w:t xml:space="preserve">. </w:t>
      </w:r>
    </w:p>
    <w:p w:rsidR="004831D9" w:rsidRDefault="0026309F">
      <w:r w:rsidRPr="0026309F">
        <w:rPr>
          <w:b/>
        </w:rPr>
        <w:t>Key Existing Models</w:t>
      </w:r>
      <w:r w:rsidR="00DD01BB">
        <w:t xml:space="preserve">: </w:t>
      </w:r>
      <w:r>
        <w:t xml:space="preserve">3D “core” community models </w:t>
      </w:r>
      <w:r w:rsidR="00AF2BA3">
        <w:t>include</w:t>
      </w:r>
      <w:r>
        <w:t xml:space="preserve"> ROMS, FVCOM</w:t>
      </w:r>
      <w:r w:rsidR="00AF2BA3">
        <w:t>, SELFE, Delft-3D</w:t>
      </w:r>
      <w:r w:rsidR="00DD01BB">
        <w:t>, etc</w:t>
      </w:r>
      <w:r>
        <w:t xml:space="preserve">. </w:t>
      </w:r>
      <w:r w:rsidR="00C67818">
        <w:t>A</w:t>
      </w:r>
      <w:r>
        <w:t xml:space="preserve">dvantages of ROMS include its use by </w:t>
      </w:r>
      <w:r w:rsidR="004C1462">
        <w:t xml:space="preserve">many </w:t>
      </w:r>
      <w:r>
        <w:t xml:space="preserve">CSDMS </w:t>
      </w:r>
      <w:r w:rsidR="004831D9">
        <w:t xml:space="preserve">members, </w:t>
      </w:r>
      <w:r w:rsidR="000D7FD0">
        <w:t>it’s initial</w:t>
      </w:r>
      <w:r w:rsidR="004831D9">
        <w:t xml:space="preserve"> </w:t>
      </w:r>
      <w:r w:rsidR="00713306">
        <w:t>implementation</w:t>
      </w:r>
      <w:r w:rsidR="004831D9">
        <w:t xml:space="preserve"> within CSDMS, and the state-of-the-art USGS-CSTMS (with a “T”) suite of fine sediment transport processes already incorporated into ROMS.</w:t>
      </w:r>
      <w:r w:rsidR="00BF45AD">
        <w:t xml:space="preserve"> </w:t>
      </w:r>
    </w:p>
    <w:p w:rsidR="004831D9" w:rsidRDefault="004831D9">
      <w:r>
        <w:rPr>
          <w:b/>
        </w:rPr>
        <w:t>Model (A</w:t>
      </w:r>
      <w:r w:rsidRPr="004831D9">
        <w:rPr>
          <w:b/>
        </w:rPr>
        <w:t>pproaches) That Are Needed:</w:t>
      </w:r>
      <w:r>
        <w:t xml:space="preserve"> CSDMS can link ROMS with multiple exchangeable land use, atmospheric, ocean boundary, </w:t>
      </w:r>
      <w:r w:rsidR="004C1462">
        <w:t>and</w:t>
      </w:r>
      <w:r w:rsidR="00BF45AD">
        <w:t xml:space="preserve"> </w:t>
      </w:r>
      <w:r w:rsidR="004C1462">
        <w:t>visualization</w:t>
      </w:r>
      <w:r w:rsidR="00BF45AD">
        <w:t xml:space="preserve"> models, etc</w:t>
      </w:r>
      <w:r>
        <w:t xml:space="preserve">. </w:t>
      </w:r>
      <w:r w:rsidR="004C1462">
        <w:t xml:space="preserve">Within ROMS, </w:t>
      </w:r>
      <w:r>
        <w:t xml:space="preserve">CSDMS can facilitate the </w:t>
      </w:r>
      <w:r w:rsidR="004C1462">
        <w:t>simple</w:t>
      </w:r>
      <w:r>
        <w:t xml:space="preserve"> exchange of </w:t>
      </w:r>
      <w:r w:rsidR="004C1462">
        <w:t>grids</w:t>
      </w:r>
      <w:r>
        <w:t>, biological/water quality formulations, and sediment transport formulations (via USGS-CSTMS).</w:t>
      </w:r>
    </w:p>
    <w:p w:rsidR="0079779D" w:rsidRDefault="004831D9">
      <w:r w:rsidRPr="007D5077">
        <w:rPr>
          <w:b/>
        </w:rPr>
        <w:t>Long-Term Model Options:</w:t>
      </w:r>
      <w:r>
        <w:t xml:space="preserve"> The approach with ROMS would be the first of parallel efforts to be done with other “core” 3D hydrodynamic community models such as </w:t>
      </w:r>
      <w:r w:rsidR="004B0CF2">
        <w:t xml:space="preserve">Delft-3D, </w:t>
      </w:r>
      <w:r>
        <w:t>FVCOM, SELFE, etc.</w:t>
      </w:r>
    </w:p>
    <w:p w:rsidR="00E85114" w:rsidRDefault="00E85114" w:rsidP="007D5077"/>
    <w:sectPr w:rsidR="00E85114" w:rsidSect="00E8511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65B936A7"/>
    <w:multiLevelType w:val="hybridMultilevel"/>
    <w:tmpl w:val="BEC04FEE"/>
    <w:lvl w:ilvl="0" w:tplc="902A1FA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276ECB"/>
    <w:rsid w:val="000D7FD0"/>
    <w:rsid w:val="00135A34"/>
    <w:rsid w:val="001942E7"/>
    <w:rsid w:val="001A6447"/>
    <w:rsid w:val="001C09DE"/>
    <w:rsid w:val="0026309F"/>
    <w:rsid w:val="002739A4"/>
    <w:rsid w:val="00276ECB"/>
    <w:rsid w:val="00295E3A"/>
    <w:rsid w:val="002A29CC"/>
    <w:rsid w:val="002B5FDF"/>
    <w:rsid w:val="0044530C"/>
    <w:rsid w:val="004831D9"/>
    <w:rsid w:val="004919F4"/>
    <w:rsid w:val="004B0CF2"/>
    <w:rsid w:val="004C1462"/>
    <w:rsid w:val="004E2274"/>
    <w:rsid w:val="005B1293"/>
    <w:rsid w:val="005C45BD"/>
    <w:rsid w:val="005D2AFA"/>
    <w:rsid w:val="005F0188"/>
    <w:rsid w:val="006B4E6E"/>
    <w:rsid w:val="00703F08"/>
    <w:rsid w:val="00713306"/>
    <w:rsid w:val="0079274E"/>
    <w:rsid w:val="0079779D"/>
    <w:rsid w:val="007D5077"/>
    <w:rsid w:val="00862E9E"/>
    <w:rsid w:val="008C6F9E"/>
    <w:rsid w:val="009102FC"/>
    <w:rsid w:val="00961F45"/>
    <w:rsid w:val="0097001A"/>
    <w:rsid w:val="00A51A5D"/>
    <w:rsid w:val="00A62101"/>
    <w:rsid w:val="00A70872"/>
    <w:rsid w:val="00AF2BA3"/>
    <w:rsid w:val="00B12A74"/>
    <w:rsid w:val="00BA0CD3"/>
    <w:rsid w:val="00BC5B24"/>
    <w:rsid w:val="00BC7802"/>
    <w:rsid w:val="00BF45AD"/>
    <w:rsid w:val="00C5689F"/>
    <w:rsid w:val="00C67818"/>
    <w:rsid w:val="00CA3A6F"/>
    <w:rsid w:val="00CA69B4"/>
    <w:rsid w:val="00CC3320"/>
    <w:rsid w:val="00D86656"/>
    <w:rsid w:val="00DC5E01"/>
    <w:rsid w:val="00DD01BB"/>
    <w:rsid w:val="00E14C2B"/>
    <w:rsid w:val="00E85114"/>
    <w:rsid w:val="00EB075A"/>
    <w:rsid w:val="00EF56B7"/>
    <w:rsid w:val="00F2444A"/>
    <w:rsid w:val="00F41348"/>
    <w:rsid w:val="00F628BA"/>
    <w:rsid w:val="00F64393"/>
    <w:rsid w:val="00FA6BDB"/>
  </w:rsids>
  <m:mathPr>
    <m:mathFont m:val="TimesNew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664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919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242</Words>
  <Characters>1385</Characters>
  <Application>Microsoft Macintosh Word</Application>
  <DocSecurity>0</DocSecurity>
  <Lines>11</Lines>
  <Paragraphs>2</Paragraphs>
  <ScaleCrop>false</ScaleCrop>
  <Company>vims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 Friedrichs</dc:creator>
  <cp:keywords/>
  <cp:lastModifiedBy>Carl Friedrichs</cp:lastModifiedBy>
  <cp:revision>25</cp:revision>
  <dcterms:created xsi:type="dcterms:W3CDTF">2010-10-16T13:21:00Z</dcterms:created>
  <dcterms:modified xsi:type="dcterms:W3CDTF">2010-10-16T14:24:00Z</dcterms:modified>
</cp:coreProperties>
</file>